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72" w:type="dxa"/>
        </w:tblCellMar>
        <w:tblLook w:val="04A0" w:firstRow="1" w:lastRow="0" w:firstColumn="1" w:lastColumn="0" w:noHBand="0" w:noVBand="1"/>
        <w:tblDescription w:val="Menu layout"/>
      </w:tblPr>
      <w:tblGrid>
        <w:gridCol w:w="2447"/>
        <w:gridCol w:w="648"/>
        <w:gridCol w:w="6175"/>
      </w:tblGrid>
      <w:tr w:rsidR="00EE33C6" w14:paraId="1C016561" w14:textId="77777777" w:rsidTr="00393161">
        <w:trPr>
          <w:trHeight w:hRule="exact" w:val="1800"/>
        </w:trPr>
        <w:tc>
          <w:tcPr>
            <w:tcW w:w="2447" w:type="dxa"/>
          </w:tcPr>
          <w:p w14:paraId="4DF03342" w14:textId="77777777" w:rsidR="00EE33C6" w:rsidRDefault="00EE33C6" w:rsidP="00E00F25">
            <w:pPr>
              <w:pStyle w:val="Title"/>
            </w:pPr>
            <w:r>
              <w:t>Menu</w:t>
            </w:r>
          </w:p>
        </w:tc>
        <w:tc>
          <w:tcPr>
            <w:tcW w:w="648" w:type="dxa"/>
          </w:tcPr>
          <w:p w14:paraId="12EB3C94" w14:textId="77777777" w:rsidR="00EE33C6" w:rsidRDefault="00EE33C6" w:rsidP="00E00F25"/>
        </w:tc>
        <w:tc>
          <w:tcPr>
            <w:tcW w:w="6175" w:type="dxa"/>
          </w:tcPr>
          <w:sdt>
            <w:sdtPr>
              <w:id w:val="-389731394"/>
              <w:placeholder>
                <w:docPart w:val="844411BFE89947E4B47EE419D9899225"/>
              </w:placeholder>
              <w:date>
                <w:dateFormat w:val="MMMM d, yyyy"/>
                <w:lid w:val="en-US"/>
                <w:storeMappedDataAs w:val="dateTime"/>
                <w:calendar w:val="gregorian"/>
              </w:date>
            </w:sdtPr>
            <w:sdtContent>
              <w:p w14:paraId="657FA5D2" w14:textId="10418533" w:rsidR="00EE33C6" w:rsidRDefault="00C17375" w:rsidP="00E00F25">
                <w:pPr>
                  <w:pStyle w:val="Subtitle"/>
                </w:pPr>
                <w:r>
                  <w:t>April 6, 202</w:t>
                </w:r>
                <w:r w:rsidR="00DC1B5D">
                  <w:t>5</w:t>
                </w:r>
              </w:p>
            </w:sdtContent>
          </w:sdt>
          <w:p w14:paraId="6D0961FF" w14:textId="5C5459C5" w:rsidR="00EE33C6" w:rsidRPr="004D4D57" w:rsidRDefault="00EE33C6" w:rsidP="004D4D57">
            <w:pPr>
              <w:pStyle w:val="Subtitle"/>
              <w:rPr>
                <w:i/>
                <w:iCs/>
              </w:rPr>
            </w:pPr>
            <w:r>
              <w:rPr>
                <w:rStyle w:val="Emphasis"/>
              </w:rPr>
              <w:t>Contoso Kick</w:t>
            </w:r>
            <w:r w:rsidR="00DC1B5D">
              <w:rPr>
                <w:rStyle w:val="Emphasis"/>
              </w:rPr>
              <w:t>o</w:t>
            </w:r>
            <w:r>
              <w:rPr>
                <w:rStyle w:val="Emphasis"/>
              </w:rPr>
              <w:t>ff 20</w:t>
            </w:r>
            <w:r w:rsidR="00D509CD">
              <w:rPr>
                <w:rStyle w:val="Emphasis"/>
              </w:rPr>
              <w:t>2</w:t>
            </w:r>
            <w:r w:rsidR="00DC1B5D">
              <w:rPr>
                <w:rStyle w:val="Emphasis"/>
              </w:rPr>
              <w:t>5</w:t>
            </w:r>
          </w:p>
        </w:tc>
      </w:tr>
      <w:tr w:rsidR="00EE33C6" w14:paraId="05FB44E7" w14:textId="77777777" w:rsidTr="00393161">
        <w:trPr>
          <w:trHeight w:hRule="exact" w:val="7488"/>
        </w:trPr>
        <w:tc>
          <w:tcPr>
            <w:tcW w:w="2447" w:type="dxa"/>
          </w:tcPr>
          <w:tbl>
            <w:tblPr>
              <w:tblW w:w="0" w:type="auto"/>
              <w:jc w:val="right"/>
              <w:tblBorders>
                <w:top w:val="single" w:sz="2" w:space="0" w:color="ACB9CA" w:themeColor="text2" w:themeTint="66"/>
                <w:left w:val="single" w:sz="2" w:space="0" w:color="ACB9CA" w:themeColor="text2" w:themeTint="66"/>
                <w:bottom w:val="single" w:sz="2" w:space="0" w:color="ACB9CA" w:themeColor="text2" w:themeTint="66"/>
                <w:right w:val="single" w:sz="2" w:space="0" w:color="ACB9CA" w:themeColor="text2" w:themeTint="66"/>
                <w:insideH w:val="single" w:sz="2" w:space="0" w:color="ACB9CA" w:themeColor="text2" w:themeTint="66"/>
              </w:tblBorders>
              <w:tblLayout w:type="fixed"/>
              <w:tblCellMar>
                <w:top w:w="72" w:type="dxa"/>
                <w:left w:w="72" w:type="dxa"/>
                <w:bottom w:w="72" w:type="dxa"/>
                <w:right w:w="72" w:type="dxa"/>
              </w:tblCellMar>
              <w:tblLook w:val="04A0" w:firstRow="1" w:lastRow="0" w:firstColumn="1" w:lastColumn="0" w:noHBand="0" w:noVBand="1"/>
              <w:tblDescription w:val="Picture layout"/>
            </w:tblPr>
            <w:tblGrid>
              <w:gridCol w:w="1800"/>
            </w:tblGrid>
            <w:tr w:rsidR="00EE33C6" w14:paraId="62D72686" w14:textId="77777777" w:rsidTr="00E00F25">
              <w:trPr>
                <w:trHeight w:hRule="exact" w:val="1728"/>
                <w:jc w:val="right"/>
              </w:trPr>
              <w:sdt>
                <w:sdtPr>
                  <w:rPr>
                    <w:noProof/>
                    <w:lang w:eastAsia="en-US"/>
                  </w:rPr>
                  <w:id w:val="-497195963"/>
                  <w:showingPlcHdr/>
                  <w:picture/>
                </w:sdtPr>
                <w:sdtContent>
                  <w:tc>
                    <w:tcPr>
                      <w:tcW w:w="1800" w:type="dxa"/>
                      <w:vAlign w:val="center"/>
                    </w:tcPr>
                    <w:p w14:paraId="7C9B09E2" w14:textId="1AE7CB4F" w:rsidR="00EE33C6" w:rsidRDefault="006C178F" w:rsidP="00E00F25">
                      <w:pPr>
                        <w:pStyle w:val="NoSpacing"/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2594BB8C" wp14:editId="42A3A46D">
                            <wp:extent cx="1047750" cy="1047750"/>
                            <wp:effectExtent l="0" t="0" r="0" b="0"/>
                            <wp:docPr id="8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  <w:tr w:rsidR="00EE33C6" w14:paraId="28DB6428" w14:textId="77777777" w:rsidTr="00E00F25">
              <w:trPr>
                <w:trHeight w:hRule="exact" w:val="1728"/>
                <w:jc w:val="right"/>
              </w:trPr>
              <w:sdt>
                <w:sdtPr>
                  <w:id w:val="600920679"/>
                  <w:showingPlcHdr/>
                  <w:picture/>
                </w:sdtPr>
                <w:sdtContent>
                  <w:tc>
                    <w:tcPr>
                      <w:tcW w:w="1800" w:type="dxa"/>
                      <w:vAlign w:val="center"/>
                    </w:tcPr>
                    <w:p w14:paraId="72EDD398" w14:textId="7E29CE91" w:rsidR="00EE33C6" w:rsidRDefault="006C178F" w:rsidP="00E00F25">
                      <w:pPr>
                        <w:pStyle w:val="NoSpacing"/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66EE1986" wp14:editId="3D764B0C">
                            <wp:extent cx="1047750" cy="1047750"/>
                            <wp:effectExtent l="0" t="0" r="0" b="0"/>
                            <wp:docPr id="5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  <w:tr w:rsidR="00EE33C6" w14:paraId="658F1064" w14:textId="77777777" w:rsidTr="00E00F25">
              <w:trPr>
                <w:trHeight w:hRule="exact" w:val="1728"/>
                <w:jc w:val="right"/>
              </w:trPr>
              <w:sdt>
                <w:sdtPr>
                  <w:id w:val="1673757434"/>
                  <w:showingPlcHdr/>
                  <w:picture/>
                </w:sdtPr>
                <w:sdtContent>
                  <w:tc>
                    <w:tcPr>
                      <w:tcW w:w="1800" w:type="dxa"/>
                      <w:vAlign w:val="center"/>
                    </w:tcPr>
                    <w:p w14:paraId="039E28C7" w14:textId="733707CC" w:rsidR="00EE33C6" w:rsidRDefault="006C178F" w:rsidP="00E00F25">
                      <w:pPr>
                        <w:pStyle w:val="NoSpacing"/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476322B4" wp14:editId="26966896">
                            <wp:extent cx="1047750" cy="1047750"/>
                            <wp:effectExtent l="0" t="0" r="0" b="0"/>
                            <wp:docPr id="6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  <w:tr w:rsidR="00EE33C6" w14:paraId="62EC47B9" w14:textId="77777777" w:rsidTr="00E00F25">
              <w:trPr>
                <w:trHeight w:hRule="exact" w:val="1728"/>
                <w:jc w:val="right"/>
              </w:trPr>
              <w:sdt>
                <w:sdtPr>
                  <w:id w:val="-480005373"/>
                  <w:showingPlcHdr/>
                  <w:picture/>
                </w:sdtPr>
                <w:sdtContent>
                  <w:tc>
                    <w:tcPr>
                      <w:tcW w:w="1800" w:type="dxa"/>
                      <w:vAlign w:val="center"/>
                    </w:tcPr>
                    <w:p w14:paraId="3C74ABB6" w14:textId="0F163FA3" w:rsidR="00EE33C6" w:rsidRDefault="006C178F" w:rsidP="00E00F25">
                      <w:pPr>
                        <w:pStyle w:val="NoSpacing"/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2E35F036" wp14:editId="7EC2B7E8">
                            <wp:extent cx="1047750" cy="1047750"/>
                            <wp:effectExtent l="0" t="0" r="0" b="0"/>
                            <wp:docPr id="7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1047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</w:tbl>
          <w:p w14:paraId="1D885F8C" w14:textId="77777777" w:rsidR="00EE33C6" w:rsidRDefault="00EE33C6" w:rsidP="00E00F25">
            <w:pPr>
              <w:jc w:val="right"/>
            </w:pPr>
          </w:p>
        </w:tc>
        <w:tc>
          <w:tcPr>
            <w:tcW w:w="648" w:type="dxa"/>
          </w:tcPr>
          <w:p w14:paraId="13C64173" w14:textId="77777777" w:rsidR="00EE33C6" w:rsidRDefault="00EE33C6" w:rsidP="00E00F25"/>
        </w:tc>
        <w:tc>
          <w:tcPr>
            <w:tcW w:w="6175" w:type="dxa"/>
          </w:tcPr>
          <w:sdt>
            <w:sdtPr>
              <w:id w:val="-300994249"/>
              <w:lock w:val="sdtLocked"/>
              <w:placeholder>
                <w:docPart w:val="3D622AB6B34048C8ABE7FE07877409CA"/>
              </w:placeholder>
              <w:showingPlcHdr/>
              <w15:appearance w15:val="hidden"/>
              <w:text/>
            </w:sdtPr>
            <w:sdtContent>
              <w:p w14:paraId="37C9861C" w14:textId="77777777" w:rsidR="00EE33C6" w:rsidRDefault="00EE33C6" w:rsidP="00E00F25">
                <w:pPr>
                  <w:pStyle w:val="Heading1"/>
                  <w:spacing w:before="0"/>
                </w:pPr>
                <w:r>
                  <w:t>[Menu Item Name]</w:t>
                </w:r>
              </w:p>
            </w:sdtContent>
          </w:sdt>
          <w:sdt>
            <w:sdtPr>
              <w:id w:val="-1147579608"/>
              <w:lock w:val="sdtLocked"/>
              <w:placeholder>
                <w:docPart w:val="BA752ABDC6D04A2D90700B828869630E"/>
              </w:placeholder>
              <w:showingPlcHdr/>
              <w15:appearance w15:val="hidden"/>
              <w:text/>
            </w:sdtPr>
            <w:sdtContent>
              <w:p w14:paraId="492AB5E4" w14:textId="77777777" w:rsidR="00EE33C6" w:rsidRDefault="00EE33C6" w:rsidP="00E00F25">
                <w:pPr>
                  <w:pStyle w:val="MenuText"/>
                </w:pPr>
                <w:r>
                  <w:t>[Menu item description. This is the place to sell the dish. You know it’s brilliant—don’t be shy!]</w:t>
                </w:r>
              </w:p>
            </w:sdtContent>
          </w:sdt>
          <w:sdt>
            <w:sdtPr>
              <w:id w:val="-1202324735"/>
              <w:lock w:val="sdtLocked"/>
              <w:placeholder>
                <w:docPart w:val="3D622AB6B34048C8ABE7FE07877409CA"/>
              </w:placeholder>
              <w:showingPlcHdr/>
              <w15:appearance w15:val="hidden"/>
              <w:text/>
            </w:sdtPr>
            <w:sdtContent>
              <w:p w14:paraId="0690BDE1" w14:textId="77777777" w:rsidR="00EE33C6" w:rsidRDefault="00EE33C6" w:rsidP="00E00F25">
                <w:pPr>
                  <w:pStyle w:val="Heading1"/>
                </w:pPr>
                <w:r>
                  <w:t>[Menu Item Name]</w:t>
                </w:r>
              </w:p>
            </w:sdtContent>
          </w:sdt>
          <w:sdt>
            <w:sdtPr>
              <w:id w:val="-1259205394"/>
              <w:placeholder>
                <w:docPart w:val="3593424D65B64A7890CC00C1C19B6247"/>
              </w:placeholder>
              <w:temporary/>
              <w:showingPlcHdr/>
              <w15:appearance w15:val="hidden"/>
              <w:text/>
            </w:sdtPr>
            <w:sdtContent>
              <w:p w14:paraId="79D1103D" w14:textId="77777777" w:rsidR="00EE33C6" w:rsidRDefault="00EE33C6" w:rsidP="00E00F25">
                <w:pPr>
                  <w:pStyle w:val="MenuText"/>
                </w:pPr>
                <w:r>
                  <w:t>[Menu item description.]</w:t>
                </w:r>
              </w:p>
            </w:sdtContent>
          </w:sdt>
          <w:sdt>
            <w:sdtPr>
              <w:id w:val="1190721181"/>
              <w:placeholder>
                <w:docPart w:val="3D622AB6B34048C8ABE7FE07877409CA"/>
              </w:placeholder>
              <w:temporary/>
              <w:showingPlcHdr/>
              <w15:appearance w15:val="hidden"/>
              <w:text/>
            </w:sdtPr>
            <w:sdtContent>
              <w:p w14:paraId="6468FA81" w14:textId="77777777" w:rsidR="00EE33C6" w:rsidRDefault="00EE33C6" w:rsidP="00E00F25">
                <w:pPr>
                  <w:pStyle w:val="Heading1"/>
                </w:pPr>
                <w:r>
                  <w:t>[Menu Item Name]</w:t>
                </w:r>
              </w:p>
            </w:sdtContent>
          </w:sdt>
          <w:sdt>
            <w:sdtPr>
              <w:id w:val="1166899546"/>
              <w:placeholder>
                <w:docPart w:val="3593424D65B64A7890CC00C1C19B6247"/>
              </w:placeholder>
              <w:temporary/>
              <w:showingPlcHdr/>
              <w15:appearance w15:val="hidden"/>
              <w:text/>
            </w:sdtPr>
            <w:sdtContent>
              <w:p w14:paraId="2A5F1AEE" w14:textId="77777777" w:rsidR="00EE33C6" w:rsidRDefault="00EE33C6" w:rsidP="00E00F25">
                <w:pPr>
                  <w:pStyle w:val="MenuText"/>
                </w:pPr>
                <w:r>
                  <w:t>[Menu item description.]</w:t>
                </w:r>
              </w:p>
            </w:sdtContent>
          </w:sdt>
          <w:sdt>
            <w:sdtPr>
              <w:id w:val="-930433044"/>
              <w:placeholder>
                <w:docPart w:val="3D622AB6B34048C8ABE7FE07877409CA"/>
              </w:placeholder>
              <w:temporary/>
              <w:showingPlcHdr/>
              <w15:appearance w15:val="hidden"/>
              <w:text/>
            </w:sdtPr>
            <w:sdtContent>
              <w:p w14:paraId="1D98DDCD" w14:textId="77777777" w:rsidR="00EE33C6" w:rsidRDefault="00EE33C6" w:rsidP="00E00F25">
                <w:pPr>
                  <w:pStyle w:val="Heading1"/>
                </w:pPr>
                <w:r>
                  <w:t>[Menu Item Name]</w:t>
                </w:r>
              </w:p>
            </w:sdtContent>
          </w:sdt>
          <w:sdt>
            <w:sdtPr>
              <w:id w:val="1032383088"/>
              <w:placeholder>
                <w:docPart w:val="3593424D65B64A7890CC00C1C19B6247"/>
              </w:placeholder>
              <w:temporary/>
              <w:showingPlcHdr/>
              <w15:appearance w15:val="hidden"/>
              <w:text/>
            </w:sdtPr>
            <w:sdtContent>
              <w:p w14:paraId="0C81C3F0" w14:textId="77777777" w:rsidR="00EE33C6" w:rsidRDefault="00EE33C6" w:rsidP="00E00F25">
                <w:pPr>
                  <w:pStyle w:val="MenuText"/>
                </w:pPr>
                <w:r>
                  <w:t>[Menu item description.]</w:t>
                </w:r>
              </w:p>
            </w:sdtContent>
          </w:sdt>
          <w:sdt>
            <w:sdtPr>
              <w:id w:val="152267364"/>
              <w:placeholder>
                <w:docPart w:val="3D622AB6B34048C8ABE7FE07877409CA"/>
              </w:placeholder>
              <w:temporary/>
              <w:showingPlcHdr/>
              <w15:appearance w15:val="hidden"/>
              <w:text/>
            </w:sdtPr>
            <w:sdtContent>
              <w:p w14:paraId="69468615" w14:textId="77777777" w:rsidR="00EE33C6" w:rsidRDefault="00EE33C6" w:rsidP="00E00F25">
                <w:pPr>
                  <w:pStyle w:val="Heading1"/>
                </w:pPr>
                <w:r>
                  <w:t>[Menu Item Name]</w:t>
                </w:r>
              </w:p>
            </w:sdtContent>
          </w:sdt>
          <w:sdt>
            <w:sdtPr>
              <w:id w:val="1084190178"/>
              <w:placeholder>
                <w:docPart w:val="3593424D65B64A7890CC00C1C19B6247"/>
              </w:placeholder>
              <w:temporary/>
              <w:showingPlcHdr/>
              <w15:appearance w15:val="hidden"/>
              <w:text/>
            </w:sdtPr>
            <w:sdtContent>
              <w:p w14:paraId="5192C0CC" w14:textId="77777777" w:rsidR="00EE33C6" w:rsidRDefault="00EE33C6" w:rsidP="00E00F25">
                <w:pPr>
                  <w:pStyle w:val="MenuText"/>
                </w:pPr>
                <w:r>
                  <w:t>[Menu item description.]</w:t>
                </w:r>
              </w:p>
            </w:sdtContent>
          </w:sdt>
        </w:tc>
      </w:tr>
    </w:tbl>
    <w:p w14:paraId="56E1A850" w14:textId="77777777" w:rsidR="00854FEF" w:rsidRDefault="00854FEF"/>
    <w:sectPr w:rsidR="00854F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0C7AE" w14:textId="77777777" w:rsidR="0013315C" w:rsidRDefault="0013315C" w:rsidP="00EE33C6">
      <w:pPr>
        <w:spacing w:before="0" w:line="240" w:lineRule="auto"/>
      </w:pPr>
      <w:r>
        <w:separator/>
      </w:r>
    </w:p>
  </w:endnote>
  <w:endnote w:type="continuationSeparator" w:id="0">
    <w:p w14:paraId="46DF5599" w14:textId="77777777" w:rsidR="0013315C" w:rsidRDefault="0013315C" w:rsidP="00EE33C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D6346" w14:textId="77777777" w:rsidR="0013315C" w:rsidRDefault="0013315C" w:rsidP="00EE33C6">
      <w:pPr>
        <w:spacing w:before="0" w:line="240" w:lineRule="auto"/>
      </w:pPr>
      <w:r>
        <w:separator/>
      </w:r>
    </w:p>
  </w:footnote>
  <w:footnote w:type="continuationSeparator" w:id="0">
    <w:p w14:paraId="49EF3C77" w14:textId="77777777" w:rsidR="0013315C" w:rsidRDefault="0013315C" w:rsidP="00EE33C6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FEF"/>
    <w:rsid w:val="0013315C"/>
    <w:rsid w:val="002A3AC0"/>
    <w:rsid w:val="00393161"/>
    <w:rsid w:val="004D4D57"/>
    <w:rsid w:val="005E4052"/>
    <w:rsid w:val="006C178F"/>
    <w:rsid w:val="00837FB0"/>
    <w:rsid w:val="00854FEF"/>
    <w:rsid w:val="00C17375"/>
    <w:rsid w:val="00D509CD"/>
    <w:rsid w:val="00DC1B5D"/>
    <w:rsid w:val="00E63074"/>
    <w:rsid w:val="00E978F0"/>
    <w:rsid w:val="00EE33C6"/>
    <w:rsid w:val="00F9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E1A850"/>
  <w15:chartTrackingRefBased/>
  <w15:docId w15:val="{547544C6-0F33-4381-A232-18A379972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3C6"/>
    <w:pPr>
      <w:spacing w:before="60" w:after="0" w:line="312" w:lineRule="auto"/>
    </w:pPr>
    <w:rPr>
      <w:rFonts w:eastAsiaTheme="minorEastAsia"/>
      <w:color w:val="8496B0" w:themeColor="text2" w:themeTint="99"/>
      <w:sz w:val="18"/>
      <w:szCs w:val="18"/>
      <w:lang w:eastAsia="ja-JP"/>
    </w:rPr>
  </w:style>
  <w:style w:type="paragraph" w:styleId="Heading1">
    <w:name w:val="heading 1"/>
    <w:basedOn w:val="Normal"/>
    <w:next w:val="MenuText"/>
    <w:link w:val="Heading1Char"/>
    <w:uiPriority w:val="9"/>
    <w:qFormat/>
    <w:rsid w:val="00EE33C6"/>
    <w:pPr>
      <w:keepNext/>
      <w:keepLines/>
      <w:spacing w:before="720"/>
      <w:contextualSpacing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3C6"/>
    <w:rPr>
      <w:rFonts w:asciiTheme="majorHAnsi" w:eastAsiaTheme="majorEastAsia" w:hAnsiTheme="majorHAnsi" w:cstheme="majorBidi"/>
      <w:color w:val="8496B0" w:themeColor="text2" w:themeTint="99"/>
      <w:sz w:val="24"/>
      <w:szCs w:val="24"/>
      <w:lang w:eastAsia="ja-JP"/>
    </w:rPr>
  </w:style>
  <w:style w:type="paragraph" w:styleId="NoSpacing">
    <w:name w:val="No Spacing"/>
    <w:uiPriority w:val="99"/>
    <w:qFormat/>
    <w:rsid w:val="00EE33C6"/>
    <w:pPr>
      <w:spacing w:after="0" w:line="240" w:lineRule="auto"/>
    </w:pPr>
    <w:rPr>
      <w:rFonts w:eastAsiaTheme="minorEastAsia"/>
      <w:color w:val="8496B0" w:themeColor="text2" w:themeTint="99"/>
      <w:sz w:val="18"/>
      <w:szCs w:val="18"/>
      <w:lang w:eastAsia="ja-JP"/>
    </w:rPr>
  </w:style>
  <w:style w:type="character" w:styleId="Emphasis">
    <w:name w:val="Emphasis"/>
    <w:basedOn w:val="DefaultParagraphFont"/>
    <w:uiPriority w:val="3"/>
    <w:unhideWhenUsed/>
    <w:qFormat/>
    <w:rsid w:val="00EE33C6"/>
    <w:rPr>
      <w:i/>
      <w:iCs/>
    </w:rPr>
  </w:style>
  <w:style w:type="paragraph" w:styleId="Title">
    <w:name w:val="Title"/>
    <w:basedOn w:val="Normal"/>
    <w:link w:val="TitleChar"/>
    <w:uiPriority w:val="1"/>
    <w:qFormat/>
    <w:rsid w:val="00EE33C6"/>
    <w:pPr>
      <w:spacing w:line="240" w:lineRule="auto"/>
    </w:pPr>
    <w:rPr>
      <w:rFonts w:asciiTheme="majorHAnsi" w:eastAsiaTheme="majorEastAsia" w:hAnsiTheme="majorHAnsi" w:cstheme="majorBidi"/>
      <w:kern w:val="28"/>
      <w:sz w:val="92"/>
      <w:szCs w:val="92"/>
    </w:rPr>
  </w:style>
  <w:style w:type="character" w:customStyle="1" w:styleId="TitleChar">
    <w:name w:val="Title Char"/>
    <w:basedOn w:val="DefaultParagraphFont"/>
    <w:link w:val="Title"/>
    <w:uiPriority w:val="1"/>
    <w:rsid w:val="00EE33C6"/>
    <w:rPr>
      <w:rFonts w:asciiTheme="majorHAnsi" w:eastAsiaTheme="majorEastAsia" w:hAnsiTheme="majorHAnsi" w:cstheme="majorBidi"/>
      <w:color w:val="8496B0" w:themeColor="text2" w:themeTint="99"/>
      <w:kern w:val="28"/>
      <w:sz w:val="92"/>
      <w:szCs w:val="92"/>
      <w:lang w:eastAsia="ja-JP"/>
    </w:rPr>
  </w:style>
  <w:style w:type="paragraph" w:styleId="Subtitle">
    <w:name w:val="Subtitle"/>
    <w:basedOn w:val="Normal"/>
    <w:link w:val="SubtitleChar"/>
    <w:uiPriority w:val="2"/>
    <w:qFormat/>
    <w:rsid w:val="00EE33C6"/>
    <w:pPr>
      <w:numPr>
        <w:ilvl w:val="1"/>
      </w:numPr>
      <w:spacing w:before="420" w:line="288" w:lineRule="auto"/>
      <w:contextualSpacing/>
    </w:pPr>
    <w:rPr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2"/>
    <w:rsid w:val="00EE33C6"/>
    <w:rPr>
      <w:rFonts w:eastAsiaTheme="minorEastAsia"/>
      <w:color w:val="8496B0" w:themeColor="text2" w:themeTint="99"/>
      <w:sz w:val="20"/>
      <w:szCs w:val="20"/>
      <w:lang w:eastAsia="ja-JP"/>
    </w:rPr>
  </w:style>
  <w:style w:type="paragraph" w:customStyle="1" w:styleId="MenuText">
    <w:name w:val="Menu Text"/>
    <w:basedOn w:val="Normal"/>
    <w:uiPriority w:val="1"/>
    <w:qFormat/>
    <w:rsid w:val="00EE33C6"/>
    <w:rPr>
      <w:color w:val="ACB9CA" w:themeColor="text2" w:themeTint="66"/>
    </w:rPr>
  </w:style>
  <w:style w:type="paragraph" w:styleId="Header">
    <w:name w:val="header"/>
    <w:basedOn w:val="Normal"/>
    <w:link w:val="HeaderChar"/>
    <w:uiPriority w:val="99"/>
    <w:unhideWhenUsed/>
    <w:rsid w:val="00EE33C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3C6"/>
    <w:rPr>
      <w:rFonts w:eastAsiaTheme="minorEastAsia"/>
      <w:color w:val="8496B0" w:themeColor="text2" w:themeTint="99"/>
      <w:sz w:val="18"/>
      <w:szCs w:val="18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EE33C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3C6"/>
    <w:rPr>
      <w:rFonts w:eastAsiaTheme="minorEastAsia"/>
      <w:color w:val="8496B0" w:themeColor="text2" w:themeTint="99"/>
      <w:sz w:val="18"/>
      <w:szCs w:val="18"/>
      <w:lang w:eastAsia="ja-JP"/>
    </w:rPr>
  </w:style>
  <w:style w:type="character" w:styleId="PlaceholderText">
    <w:name w:val="Placeholder Text"/>
    <w:basedOn w:val="DefaultParagraphFont"/>
    <w:uiPriority w:val="99"/>
    <w:semiHidden/>
    <w:rsid w:val="00EE33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4411BFE89947E4B47EE419D98992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BB61A-9842-42F8-A79A-8BA5733A5736}"/>
      </w:docPartPr>
      <w:docPartBody>
        <w:p w:rsidR="00CF7922" w:rsidRDefault="00E64645" w:rsidP="00E64645">
          <w:pPr>
            <w:pStyle w:val="844411BFE89947E4B47EE419D9899225"/>
          </w:pPr>
          <w:r>
            <w:t>[Select Date]</w:t>
          </w:r>
        </w:p>
      </w:docPartBody>
    </w:docPart>
    <w:docPart>
      <w:docPartPr>
        <w:name w:val="3D622AB6B34048C8ABE7FE0787740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4A869-4B61-47F4-9856-285D915E899E}"/>
      </w:docPartPr>
      <w:docPartBody>
        <w:p w:rsidR="00CF7922" w:rsidRDefault="00E64645" w:rsidP="00E64645">
          <w:pPr>
            <w:pStyle w:val="3D622AB6B34048C8ABE7FE07877409CA"/>
          </w:pPr>
          <w:r>
            <w:t>[Menu Item Name]</w:t>
          </w:r>
        </w:p>
      </w:docPartBody>
    </w:docPart>
    <w:docPart>
      <w:docPartPr>
        <w:name w:val="BA752ABDC6D04A2D90700B8288696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7E398-CFEF-4F65-9B4B-89069274323F}"/>
      </w:docPartPr>
      <w:docPartBody>
        <w:p w:rsidR="00CF7922" w:rsidRDefault="00E64645" w:rsidP="00E64645">
          <w:pPr>
            <w:pStyle w:val="BA752ABDC6D04A2D90700B828869630E"/>
          </w:pPr>
          <w:r>
            <w:t>[Menu item description. This is the place to sell the dish. You know it’s brilliant—don’t be shy!]</w:t>
          </w:r>
        </w:p>
      </w:docPartBody>
    </w:docPart>
    <w:docPart>
      <w:docPartPr>
        <w:name w:val="3593424D65B64A7890CC00C1C19B6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AD3EB-BA2A-4FD6-9C16-3BF10DA3F281}"/>
      </w:docPartPr>
      <w:docPartBody>
        <w:p w:rsidR="00CF7922" w:rsidRDefault="00E64645" w:rsidP="00E64645">
          <w:pPr>
            <w:pStyle w:val="3593424D65B64A7890CC00C1C19B6247"/>
          </w:pPr>
          <w:r>
            <w:t>[Menu item description.]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645"/>
    <w:rsid w:val="001B7C75"/>
    <w:rsid w:val="007E2521"/>
    <w:rsid w:val="008B48FF"/>
    <w:rsid w:val="00CF7922"/>
    <w:rsid w:val="00E64645"/>
    <w:rsid w:val="00E978F0"/>
    <w:rsid w:val="00FC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4411BFE89947E4B47EE419D9899225">
    <w:name w:val="844411BFE89947E4B47EE419D9899225"/>
    <w:rsid w:val="00E64645"/>
  </w:style>
  <w:style w:type="character" w:styleId="Emphasis">
    <w:name w:val="Emphasis"/>
    <w:basedOn w:val="DefaultParagraphFont"/>
    <w:uiPriority w:val="3"/>
    <w:unhideWhenUsed/>
    <w:qFormat/>
    <w:rsid w:val="00E64645"/>
    <w:rPr>
      <w:i/>
      <w:iCs/>
    </w:rPr>
  </w:style>
  <w:style w:type="paragraph" w:customStyle="1" w:styleId="3D622AB6B34048C8ABE7FE07877409CA">
    <w:name w:val="3D622AB6B34048C8ABE7FE07877409CA"/>
    <w:rsid w:val="00E64645"/>
  </w:style>
  <w:style w:type="paragraph" w:customStyle="1" w:styleId="BA752ABDC6D04A2D90700B828869630E">
    <w:name w:val="BA752ABDC6D04A2D90700B828869630E"/>
    <w:rsid w:val="00E64645"/>
  </w:style>
  <w:style w:type="paragraph" w:customStyle="1" w:styleId="3593424D65B64A7890CC00C1C19B6247">
    <w:name w:val="3593424D65B64A7890CC00C1C19B6247"/>
    <w:rsid w:val="00E64645"/>
  </w:style>
  <w:style w:type="character" w:styleId="PlaceholderText">
    <w:name w:val="Placeholder Text"/>
    <w:basedOn w:val="DefaultParagraphFont"/>
    <w:uiPriority w:val="99"/>
    <w:semiHidden/>
    <w:rsid w:val="00E6464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enu Suggestion" ma:contentTypeID="0x0101009833A8C8859B6C47BA33EE97A437344B0039A2C075DB208845B077E34B0D38A3C2" ma:contentTypeVersion="2" ma:contentTypeDescription="" ma:contentTypeScope="" ma:versionID="9572d25ce023aa41a89ab7e2898bb18e">
  <xsd:schema xmlns:xsd="http://www.w3.org/2001/XMLSchema" xmlns:xs="http://www.w3.org/2001/XMLSchema" xmlns:p="http://schemas.microsoft.com/office/2006/metadata/properties" xmlns:ns2="ff64b4dc-8d00-4fec-a3e7-445ae90f383c" targetNamespace="http://schemas.microsoft.com/office/2006/metadata/properties" ma:root="true" ma:fieldsID="1b9f77df1db2ff331c8708c6502c03f9" ns2:_="">
    <xsd:import namespace="ff64b4dc-8d00-4fec-a3e7-445ae90f383c"/>
    <xsd:element name="properties">
      <xsd:complexType>
        <xsd:sequence>
          <xsd:element name="documentManagement">
            <xsd:complexType>
              <xsd:all>
                <xsd:element ref="ns2:Price_x0020_per_x0020_gu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64b4dc-8d00-4fec-a3e7-445ae90f383c" elementFormDefault="qualified">
    <xsd:import namespace="http://schemas.microsoft.com/office/2006/documentManagement/types"/>
    <xsd:import namespace="http://schemas.microsoft.com/office/infopath/2007/PartnerControls"/>
    <xsd:element name="Price_x0020_per_x0020_guest" ma:index="8" nillable="true" ma:displayName="Price per guest" ma:decimals="0" ma:LCID="1033" ma:internalName="Price_x0020_per_x0020_guest">
      <xsd:simpleType>
        <xsd:restriction base="dms:Currency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ce_x0020_per_x0020_guest xmlns="ff64b4dc-8d00-4fec-a3e7-445ae90f383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E8289D-9D9D-41F7-ADBF-E6A34FF9B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64b4dc-8d00-4fec-a3e7-445ae90f38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A6CF52-DF9D-44DC-8082-1F5276568827}">
  <ds:schemaRefs>
    <ds:schemaRef ds:uri="http://schemas.microsoft.com/office/2006/metadata/properties"/>
    <ds:schemaRef ds:uri="http://schemas.microsoft.com/office/infopath/2007/PartnerControls"/>
    <ds:schemaRef ds:uri="ff64b4dc-8d00-4fec-a3e7-445ae90f383c"/>
  </ds:schemaRefs>
</ds:datastoreItem>
</file>

<file path=customXml/itemProps3.xml><?xml version="1.0" encoding="utf-8"?>
<ds:datastoreItem xmlns:ds="http://schemas.openxmlformats.org/officeDocument/2006/customXml" ds:itemID="{E90F9A7E-35B2-47D3-BB41-75E8D2535C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Kalmström</dc:creator>
  <cp:keywords/>
  <dc:description/>
  <cp:lastModifiedBy>Kate Kalmström</cp:lastModifiedBy>
  <cp:revision>4</cp:revision>
  <dcterms:created xsi:type="dcterms:W3CDTF">2023-04-09T11:56:00Z</dcterms:created>
  <dcterms:modified xsi:type="dcterms:W3CDTF">2025-04-13T06:55:00Z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0x0101009833A8C8859B6C47BA33EE97A437344B0039A2C075DB208845B077E34B0D38A3C2</vt:lpwstr>
  </property>
</Properties>
</file>